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DC59" w14:textId="77777777" w:rsidR="00A450C0" w:rsidRDefault="00A450C0" w:rsidP="00F212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Szkoła Branżowa</w:t>
      </w:r>
    </w:p>
    <w:p w14:paraId="2D72290F" w14:textId="77777777" w:rsidR="00963DC7" w:rsidRDefault="00A450C0" w:rsidP="00F21229">
      <w:pPr>
        <w:jc w:val="center"/>
        <w:rPr>
          <w:sz w:val="28"/>
          <w:szCs w:val="28"/>
        </w:rPr>
      </w:pPr>
      <w:r>
        <w:rPr>
          <w:sz w:val="28"/>
          <w:szCs w:val="28"/>
        </w:rPr>
        <w:t>Funkcja kwadratowa poprawa</w:t>
      </w:r>
    </w:p>
    <w:p w14:paraId="0F9DFF6A" w14:textId="77777777" w:rsidR="00F21229" w:rsidRPr="00F21229" w:rsidRDefault="00F21229" w:rsidP="00F21229">
      <w:pPr>
        <w:jc w:val="center"/>
        <w:rPr>
          <w:sz w:val="28"/>
          <w:szCs w:val="28"/>
        </w:rPr>
      </w:pPr>
    </w:p>
    <w:p w14:paraId="3B5C4C9E" w14:textId="77777777" w:rsidR="00F21229" w:rsidRPr="00F21229" w:rsidRDefault="00F21229" w:rsidP="00963DC7">
      <w:pPr>
        <w:pStyle w:val="Akapitzlist"/>
        <w:numPr>
          <w:ilvl w:val="0"/>
          <w:numId w:val="2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Naszkicuj wykres funkcji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, najpierw uzupełniając tabelkę dla argumentów: -2, -1, 0, 1, 2.</w:t>
      </w:r>
    </w:p>
    <w:p w14:paraId="5EF40B55" w14:textId="77777777" w:rsidR="00F21229" w:rsidRPr="00F21229" w:rsidRDefault="00F21229" w:rsidP="00963DC7">
      <w:pPr>
        <w:pStyle w:val="Akapitzlist"/>
        <w:numPr>
          <w:ilvl w:val="0"/>
          <w:numId w:val="2"/>
        </w:numPr>
        <w:spacing w:line="360" w:lineRule="auto"/>
        <w:ind w:left="389" w:hangingChars="162" w:hanging="389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Znajdź miejsce zerowe funkcji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</m:t>
        </m:r>
      </m:oMath>
      <w:r>
        <w:rPr>
          <w:rFonts w:eastAsiaTheme="minorEastAsia"/>
          <w:sz w:val="24"/>
          <w:szCs w:val="24"/>
        </w:rPr>
        <w:t>.</w:t>
      </w:r>
    </w:p>
    <w:p w14:paraId="5363B616" w14:textId="77777777" w:rsidR="00F21229" w:rsidRPr="00F21229" w:rsidRDefault="00F21229" w:rsidP="00F21229">
      <w:pPr>
        <w:pStyle w:val="Akapitzlist"/>
        <w:numPr>
          <w:ilvl w:val="0"/>
          <w:numId w:val="2"/>
        </w:numPr>
        <w:spacing w:line="360" w:lineRule="auto"/>
        <w:ind w:left="389" w:hangingChars="162" w:hanging="38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Rozwiąż równanie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</w:p>
    <w:p w14:paraId="334D4DA6" w14:textId="77777777" w:rsidR="00F21229" w:rsidRPr="00F21229" w:rsidRDefault="00F21229" w:rsidP="00F21229">
      <w:pPr>
        <w:pStyle w:val="Akapitzlist"/>
        <w:numPr>
          <w:ilvl w:val="0"/>
          <w:numId w:val="2"/>
        </w:numPr>
        <w:spacing w:line="360" w:lineRule="auto"/>
        <w:ind w:left="389" w:hangingChars="162" w:hanging="389"/>
        <w:rPr>
          <w:rFonts w:eastAsiaTheme="minorEastAsia"/>
          <w:sz w:val="24"/>
          <w:szCs w:val="24"/>
        </w:rPr>
      </w:pPr>
      <w:r w:rsidRPr="00F21229">
        <w:rPr>
          <w:rFonts w:eastAsiaTheme="minorEastAsia"/>
          <w:sz w:val="24"/>
          <w:szCs w:val="24"/>
        </w:rPr>
        <w:t xml:space="preserve">Rozwiąż nierówność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-8x+7≥0</m:t>
        </m:r>
      </m:oMath>
      <w:r w:rsidRPr="00F21229">
        <w:rPr>
          <w:rFonts w:eastAsiaTheme="minorEastAsia"/>
          <w:sz w:val="24"/>
          <w:szCs w:val="24"/>
        </w:rPr>
        <w:t>, a następnie zaznacz na osi liczbowej zbiór rozwiązań oraz podaj przedział będący zbiorem liczb spełniających tę nierówność.</w:t>
      </w:r>
    </w:p>
    <w:p w14:paraId="37A8A31C" w14:textId="77777777" w:rsidR="00F21229" w:rsidRPr="00F21229" w:rsidRDefault="00F21229" w:rsidP="00F21229">
      <w:pPr>
        <w:spacing w:line="360" w:lineRule="auto"/>
        <w:rPr>
          <w:sz w:val="24"/>
          <w:szCs w:val="24"/>
        </w:rPr>
      </w:pPr>
    </w:p>
    <w:p w14:paraId="5B863FCA" w14:textId="77777777" w:rsidR="00963DC7" w:rsidRPr="00963DC7" w:rsidRDefault="00963DC7" w:rsidP="00963DC7">
      <w:pPr>
        <w:rPr>
          <w:sz w:val="24"/>
          <w:szCs w:val="24"/>
        </w:rPr>
      </w:pPr>
    </w:p>
    <w:sectPr w:rsidR="00963DC7" w:rsidRPr="00963DC7" w:rsidSect="00F2122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0342" w14:textId="77777777" w:rsidR="001A7207" w:rsidRDefault="001A7207" w:rsidP="00F21229">
      <w:pPr>
        <w:spacing w:after="0" w:line="240" w:lineRule="auto"/>
      </w:pPr>
      <w:r>
        <w:separator/>
      </w:r>
    </w:p>
  </w:endnote>
  <w:endnote w:type="continuationSeparator" w:id="0">
    <w:p w14:paraId="71FD374D" w14:textId="77777777" w:rsidR="001A7207" w:rsidRDefault="001A7207" w:rsidP="00F2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D297" w14:textId="77777777" w:rsidR="001A7207" w:rsidRDefault="001A7207" w:rsidP="00F21229">
      <w:pPr>
        <w:spacing w:after="0" w:line="240" w:lineRule="auto"/>
      </w:pPr>
      <w:r>
        <w:separator/>
      </w:r>
    </w:p>
  </w:footnote>
  <w:footnote w:type="continuationSeparator" w:id="0">
    <w:p w14:paraId="0D2C9DA6" w14:textId="77777777" w:rsidR="001A7207" w:rsidRDefault="001A7207" w:rsidP="00F2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986"/>
    <w:multiLevelType w:val="hybridMultilevel"/>
    <w:tmpl w:val="3162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5E2C"/>
    <w:multiLevelType w:val="hybridMultilevel"/>
    <w:tmpl w:val="57A6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5683"/>
    <w:multiLevelType w:val="hybridMultilevel"/>
    <w:tmpl w:val="937A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C7"/>
    <w:rsid w:val="00004C0A"/>
    <w:rsid w:val="001A7207"/>
    <w:rsid w:val="004072F1"/>
    <w:rsid w:val="00935DF3"/>
    <w:rsid w:val="00963DC7"/>
    <w:rsid w:val="00A450C0"/>
    <w:rsid w:val="00F2122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323"/>
  <w15:docId w15:val="{B71F55A3-FC50-44CF-9502-45AB0188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C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2122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2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2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Radoń-Kowalska</cp:lastModifiedBy>
  <cp:revision>2</cp:revision>
  <dcterms:created xsi:type="dcterms:W3CDTF">2020-04-01T21:47:00Z</dcterms:created>
  <dcterms:modified xsi:type="dcterms:W3CDTF">2020-04-01T21:47:00Z</dcterms:modified>
</cp:coreProperties>
</file>